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61DE" w14:textId="77777777" w:rsidR="003D1A7A" w:rsidRDefault="003D1A7A" w:rsidP="003D1A7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Mesa Community Service District </w:t>
      </w:r>
    </w:p>
    <w:p w14:paraId="202C5F63" w14:textId="77777777" w:rsidR="003D1A7A" w:rsidRDefault="003D1A7A" w:rsidP="003D1A7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</w:p>
    <w:p w14:paraId="6154155B" w14:textId="3340AB59" w:rsidR="003D1A7A" w:rsidRDefault="003D1A7A" w:rsidP="003D1A7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Thursday </w:t>
      </w:r>
      <w:r>
        <w:rPr>
          <w:b/>
          <w:sz w:val="32"/>
          <w:szCs w:val="32"/>
        </w:rPr>
        <w:t>October 16</w:t>
      </w:r>
      <w:r>
        <w:rPr>
          <w:b/>
          <w:sz w:val="32"/>
          <w:szCs w:val="32"/>
        </w:rPr>
        <w:t>, 2025</w:t>
      </w:r>
    </w:p>
    <w:p w14:paraId="71C42D55" w14:textId="77777777" w:rsidR="003D1A7A" w:rsidRDefault="003D1A7A" w:rsidP="003D1A7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Hosted by Nate Gratz</w:t>
      </w:r>
    </w:p>
    <w:p w14:paraId="0E0BF797" w14:textId="77777777" w:rsidR="003D1A7A" w:rsidRDefault="003D1A7A" w:rsidP="003D1A7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356 Aliso Circle</w:t>
      </w:r>
    </w:p>
    <w:p w14:paraId="6443E49E" w14:textId="77777777" w:rsidR="003D1A7A" w:rsidRDefault="003D1A7A" w:rsidP="003D1A7A">
      <w:pPr>
        <w:pStyle w:val="NoSpacing"/>
        <w:jc w:val="center"/>
        <w:rPr>
          <w:b/>
          <w:sz w:val="32"/>
          <w:szCs w:val="32"/>
        </w:rPr>
      </w:pPr>
    </w:p>
    <w:p w14:paraId="7C2609EF" w14:textId="19B4CEA7" w:rsidR="003D1A7A" w:rsidRDefault="003D1A7A" w:rsidP="003D1A7A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 xml:space="preserve">CALL TO ORDER:   </w:t>
      </w:r>
      <w:r>
        <w:rPr>
          <w:sz w:val="32"/>
          <w:szCs w:val="32"/>
        </w:rPr>
        <w:t>6:</w:t>
      </w:r>
      <w:r>
        <w:rPr>
          <w:sz w:val="32"/>
          <w:szCs w:val="32"/>
        </w:rPr>
        <w:t>06</w:t>
      </w:r>
      <w:r>
        <w:rPr>
          <w:sz w:val="32"/>
          <w:szCs w:val="32"/>
        </w:rPr>
        <w:t>PM</w:t>
      </w:r>
    </w:p>
    <w:p w14:paraId="7EA58FA1" w14:textId="67D9F741" w:rsidR="003D1A7A" w:rsidRDefault="003D1A7A" w:rsidP="003D1A7A">
      <w:pPr>
        <w:pStyle w:val="NoSpacing"/>
        <w:rPr>
          <w:sz w:val="32"/>
          <w:szCs w:val="32"/>
        </w:rPr>
      </w:pPr>
    </w:p>
    <w:p w14:paraId="30842167" w14:textId="77777777" w:rsidR="003D1A7A" w:rsidRDefault="003D1A7A" w:rsidP="003D1A7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8024774" w14:textId="3ECBE8AF" w:rsidR="003D1A7A" w:rsidRDefault="003D1A7A" w:rsidP="003D1A7A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PRESENT</w:t>
      </w:r>
      <w:r w:rsidR="002D637C">
        <w:rPr>
          <w:b/>
          <w:sz w:val="32"/>
          <w:szCs w:val="32"/>
        </w:rPr>
        <w:t xml:space="preserve">: </w:t>
      </w:r>
      <w:r w:rsidR="002D637C">
        <w:rPr>
          <w:sz w:val="32"/>
          <w:szCs w:val="32"/>
        </w:rPr>
        <w:t>Nate</w:t>
      </w:r>
      <w:r>
        <w:rPr>
          <w:sz w:val="32"/>
          <w:szCs w:val="32"/>
        </w:rPr>
        <w:t xml:space="preserve"> Gratz, Connie Morrison, Thomas Hutchings, Ashley Helms, Karen Cudney</w:t>
      </w:r>
    </w:p>
    <w:p w14:paraId="6A7C2194" w14:textId="77777777" w:rsidR="003D1A7A" w:rsidRDefault="003D1A7A" w:rsidP="003D1A7A">
      <w:pPr>
        <w:pStyle w:val="NoSpacing"/>
        <w:rPr>
          <w:b/>
          <w:sz w:val="32"/>
          <w:szCs w:val="32"/>
        </w:rPr>
      </w:pPr>
    </w:p>
    <w:p w14:paraId="37210EF2" w14:textId="3C31C4C7" w:rsidR="003D1A7A" w:rsidRDefault="003D1A7A" w:rsidP="003D1A7A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ABSENT</w:t>
      </w:r>
      <w:r w:rsidR="002D637C">
        <w:rPr>
          <w:b/>
          <w:sz w:val="32"/>
          <w:szCs w:val="32"/>
        </w:rPr>
        <w:t xml:space="preserve">: </w:t>
      </w:r>
      <w:r w:rsidR="002D637C">
        <w:rPr>
          <w:sz w:val="32"/>
          <w:szCs w:val="32"/>
        </w:rPr>
        <w:t>None</w:t>
      </w:r>
    </w:p>
    <w:p w14:paraId="0A472E23" w14:textId="77777777" w:rsidR="003D1A7A" w:rsidRDefault="003D1A7A" w:rsidP="003D1A7A">
      <w:pPr>
        <w:pStyle w:val="NoSpacing"/>
        <w:rPr>
          <w:sz w:val="32"/>
          <w:szCs w:val="32"/>
        </w:rPr>
      </w:pPr>
    </w:p>
    <w:p w14:paraId="67C1AE7C" w14:textId="2BDAB7AA" w:rsidR="003D1A7A" w:rsidRDefault="003D1A7A" w:rsidP="003D1A7A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PUBLIC COMMENT/ GUESTS</w:t>
      </w:r>
      <w:r w:rsidR="002D637C">
        <w:rPr>
          <w:b/>
          <w:sz w:val="32"/>
          <w:szCs w:val="32"/>
        </w:rPr>
        <w:t xml:space="preserve">: </w:t>
      </w:r>
      <w:r w:rsidR="002D637C" w:rsidRPr="00432329">
        <w:rPr>
          <w:bCs/>
          <w:sz w:val="32"/>
          <w:szCs w:val="32"/>
        </w:rPr>
        <w:t>Beverly</w:t>
      </w:r>
      <w:r>
        <w:rPr>
          <w:sz w:val="32"/>
          <w:szCs w:val="32"/>
        </w:rPr>
        <w:t xml:space="preserve"> </w:t>
      </w:r>
      <w:r w:rsidR="002D637C">
        <w:rPr>
          <w:sz w:val="32"/>
          <w:szCs w:val="32"/>
        </w:rPr>
        <w:t xml:space="preserve">Schroder </w:t>
      </w:r>
      <w:r w:rsidR="00432329">
        <w:rPr>
          <w:sz w:val="32"/>
          <w:szCs w:val="32"/>
        </w:rPr>
        <w:t>(</w:t>
      </w:r>
      <w:r w:rsidR="002D637C">
        <w:rPr>
          <w:sz w:val="32"/>
          <w:szCs w:val="32"/>
        </w:rPr>
        <w:t>Firewise</w:t>
      </w:r>
      <w:r w:rsidR="00432329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14:paraId="0C4FA69D" w14:textId="77777777" w:rsidR="003D1A7A" w:rsidRDefault="003D1A7A" w:rsidP="003D1A7A">
      <w:pPr>
        <w:pStyle w:val="NoSpacing"/>
        <w:rPr>
          <w:sz w:val="32"/>
          <w:szCs w:val="32"/>
        </w:rPr>
      </w:pPr>
    </w:p>
    <w:p w14:paraId="66B78729" w14:textId="77777777" w:rsidR="003D1A7A" w:rsidRDefault="003D1A7A" w:rsidP="003D1A7A">
      <w:pPr>
        <w:pStyle w:val="NoSpacing"/>
        <w:rPr>
          <w:sz w:val="32"/>
          <w:szCs w:val="32"/>
        </w:rPr>
      </w:pPr>
    </w:p>
    <w:p w14:paraId="29C91D97" w14:textId="77777777" w:rsidR="003D1A7A" w:rsidRDefault="003D1A7A" w:rsidP="003D1A7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38100B3" w14:textId="77777777" w:rsidR="003D1A7A" w:rsidRDefault="003D1A7A" w:rsidP="003D1A7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APPROVAL OF MINUTES:</w:t>
      </w:r>
      <w:r>
        <w:rPr>
          <w:sz w:val="32"/>
          <w:szCs w:val="32"/>
        </w:rPr>
        <w:t xml:space="preserve">  </w:t>
      </w:r>
    </w:p>
    <w:p w14:paraId="325ED5F8" w14:textId="5C1E64B6" w:rsidR="003D1A7A" w:rsidRDefault="003D1A7A" w:rsidP="003D1A7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 minutes to approve.</w:t>
      </w:r>
    </w:p>
    <w:p w14:paraId="50B2A5C6" w14:textId="77777777" w:rsidR="003D1A7A" w:rsidRDefault="003D1A7A" w:rsidP="003D1A7A">
      <w:pPr>
        <w:pStyle w:val="NoSpacing"/>
        <w:rPr>
          <w:sz w:val="32"/>
          <w:szCs w:val="32"/>
        </w:rPr>
      </w:pPr>
    </w:p>
    <w:p w14:paraId="7B434A41" w14:textId="77777777" w:rsidR="003D1A7A" w:rsidRDefault="003D1A7A" w:rsidP="003D1A7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FINANCIALS/BUDGET:</w:t>
      </w:r>
    </w:p>
    <w:p w14:paraId="5F84A489" w14:textId="3D1B0BED" w:rsidR="003D1A7A" w:rsidRDefault="003D1A7A" w:rsidP="003D1A7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$36,466.72 is in the account as of September 10, 2025</w:t>
      </w:r>
      <w:r w:rsidR="00432329">
        <w:rPr>
          <w:sz w:val="32"/>
          <w:szCs w:val="32"/>
        </w:rPr>
        <w:t xml:space="preserve">. </w:t>
      </w:r>
      <w:r>
        <w:rPr>
          <w:sz w:val="32"/>
          <w:szCs w:val="32"/>
        </w:rPr>
        <w:t>$57.31 is in Petty Cash as of September 10, 2025</w:t>
      </w:r>
      <w:r w:rsidR="00432329">
        <w:rPr>
          <w:sz w:val="32"/>
          <w:szCs w:val="32"/>
        </w:rPr>
        <w:t xml:space="preserve">. </w:t>
      </w:r>
    </w:p>
    <w:p w14:paraId="343C23D3" w14:textId="3820910B" w:rsidR="003D1A7A" w:rsidRDefault="003D1A7A" w:rsidP="003D1A7A">
      <w:pPr>
        <w:pStyle w:val="NoSpacing"/>
        <w:rPr>
          <w:sz w:val="32"/>
          <w:szCs w:val="32"/>
        </w:rPr>
      </w:pPr>
    </w:p>
    <w:p w14:paraId="36B5FA9C" w14:textId="77777777" w:rsidR="003D1A7A" w:rsidRDefault="003D1A7A" w:rsidP="003D1A7A">
      <w:pPr>
        <w:pStyle w:val="NoSpacing"/>
        <w:rPr>
          <w:b/>
          <w:sz w:val="32"/>
          <w:szCs w:val="32"/>
        </w:rPr>
      </w:pPr>
    </w:p>
    <w:p w14:paraId="052A0963" w14:textId="1AB9EA52" w:rsidR="003D1A7A" w:rsidRPr="003D1A7A" w:rsidRDefault="003D1A7A" w:rsidP="003D1A7A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FIREWISE COMMITTE</w:t>
      </w:r>
    </w:p>
    <w:p w14:paraId="2A2E0839" w14:textId="51F09D94" w:rsidR="003D1A7A" w:rsidRDefault="003D1A7A" w:rsidP="003D1A7A">
      <w:pPr>
        <w:pStyle w:val="NoSpacing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A</w:t>
      </w:r>
      <w:r>
        <w:rPr>
          <w:bCs/>
          <w:sz w:val="32"/>
          <w:szCs w:val="32"/>
        </w:rPr>
        <w:t xml:space="preserve"> Wildfire Preparedness Clean-Up of the MCSD” s lot located at Avienda Del Monte and Arboles Drive</w:t>
      </w:r>
      <w:r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was conducted</w:t>
      </w:r>
      <w:proofErr w:type="gramEnd"/>
      <w:r>
        <w:rPr>
          <w:bCs/>
          <w:sz w:val="32"/>
          <w:szCs w:val="32"/>
        </w:rPr>
        <w:t xml:space="preserve"> on September 28</w:t>
      </w:r>
      <w:r w:rsidRPr="003D1A7A">
        <w:rPr>
          <w:bCs/>
          <w:sz w:val="32"/>
          <w:szCs w:val="32"/>
          <w:vertAlign w:val="superscript"/>
        </w:rPr>
        <w:t>th</w:t>
      </w:r>
      <w:r w:rsidR="00432329">
        <w:rPr>
          <w:bCs/>
          <w:sz w:val="32"/>
          <w:szCs w:val="32"/>
        </w:rPr>
        <w:t xml:space="preserve">. </w:t>
      </w:r>
      <w:r>
        <w:rPr>
          <w:bCs/>
          <w:sz w:val="32"/>
          <w:szCs w:val="32"/>
        </w:rPr>
        <w:t xml:space="preserve">The consensus of the committee was that the day was a complete success with more </w:t>
      </w:r>
      <w:r w:rsidR="00126794">
        <w:rPr>
          <w:bCs/>
          <w:sz w:val="32"/>
          <w:szCs w:val="32"/>
        </w:rPr>
        <w:t xml:space="preserve">cleanup of the property </w:t>
      </w:r>
      <w:r>
        <w:rPr>
          <w:bCs/>
          <w:sz w:val="32"/>
          <w:szCs w:val="32"/>
        </w:rPr>
        <w:t xml:space="preserve">needed </w:t>
      </w:r>
      <w:r w:rsidR="00126794">
        <w:rPr>
          <w:bCs/>
          <w:sz w:val="32"/>
          <w:szCs w:val="32"/>
        </w:rPr>
        <w:t>later</w:t>
      </w:r>
      <w:r>
        <w:rPr>
          <w:bCs/>
          <w:sz w:val="32"/>
          <w:szCs w:val="32"/>
        </w:rPr>
        <w:t>.</w:t>
      </w:r>
    </w:p>
    <w:p w14:paraId="39CE3F68" w14:textId="77777777" w:rsidR="00126794" w:rsidRDefault="00126794" w:rsidP="003D1A7A">
      <w:pPr>
        <w:pStyle w:val="NoSpacing"/>
        <w:rPr>
          <w:bCs/>
          <w:sz w:val="32"/>
          <w:szCs w:val="32"/>
        </w:rPr>
      </w:pPr>
    </w:p>
    <w:p w14:paraId="24019D8B" w14:textId="5721B9CA" w:rsidR="003D1A7A" w:rsidRPr="00126794" w:rsidRDefault="00126794" w:rsidP="003D1A7A">
      <w:pPr>
        <w:pStyle w:val="NoSpacing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 </w:t>
      </w:r>
      <w:r w:rsidR="003D1A7A">
        <w:rPr>
          <w:b/>
          <w:sz w:val="40"/>
          <w:szCs w:val="40"/>
          <w:u w:val="single"/>
        </w:rPr>
        <w:t>OLD BUSINESS:</w:t>
      </w:r>
    </w:p>
    <w:p w14:paraId="6D05AA98" w14:textId="77777777" w:rsidR="003D1A7A" w:rsidRPr="00521196" w:rsidRDefault="003D1A7A" w:rsidP="003D1A7A">
      <w:pPr>
        <w:pStyle w:val="NoSpacing"/>
        <w:rPr>
          <w:sz w:val="32"/>
          <w:szCs w:val="32"/>
        </w:rPr>
      </w:pPr>
      <w:r w:rsidRPr="00521196">
        <w:rPr>
          <w:b/>
          <w:sz w:val="32"/>
          <w:szCs w:val="32"/>
        </w:rPr>
        <w:t>EMERGENCY ROAD:</w:t>
      </w:r>
      <w:r w:rsidRPr="00521196">
        <w:rPr>
          <w:sz w:val="32"/>
          <w:szCs w:val="32"/>
        </w:rPr>
        <w:t xml:space="preserve"> </w:t>
      </w:r>
    </w:p>
    <w:p w14:paraId="6F208251" w14:textId="08D06F7C" w:rsidR="00521196" w:rsidRPr="00521196" w:rsidRDefault="00521196" w:rsidP="005211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See September 25, </w:t>
      </w:r>
      <w:r w:rsidR="002D637C">
        <w:rPr>
          <w:sz w:val="32"/>
          <w:szCs w:val="32"/>
        </w:rPr>
        <w:t>2025,</w:t>
      </w:r>
      <w:r>
        <w:rPr>
          <w:sz w:val="32"/>
          <w:szCs w:val="32"/>
        </w:rPr>
        <w:t xml:space="preserve"> minutes</w:t>
      </w:r>
      <w:r w:rsidR="00432329">
        <w:rPr>
          <w:sz w:val="32"/>
          <w:szCs w:val="32"/>
        </w:rPr>
        <w:t xml:space="preserve">. </w:t>
      </w:r>
      <w:r>
        <w:rPr>
          <w:sz w:val="32"/>
          <w:szCs w:val="32"/>
        </w:rPr>
        <w:t>Ashley provided this information.</w:t>
      </w:r>
    </w:p>
    <w:p w14:paraId="65761AA4" w14:textId="77777777" w:rsidR="00521196" w:rsidRDefault="00521196" w:rsidP="003D1A7A">
      <w:pPr>
        <w:pStyle w:val="NoSpacing"/>
        <w:rPr>
          <w:sz w:val="32"/>
          <w:szCs w:val="32"/>
        </w:rPr>
      </w:pPr>
    </w:p>
    <w:p w14:paraId="4787D544" w14:textId="77777777" w:rsidR="00521196" w:rsidRPr="00521196" w:rsidRDefault="00521196" w:rsidP="003D1A7A">
      <w:pPr>
        <w:pStyle w:val="NoSpacing"/>
        <w:rPr>
          <w:sz w:val="32"/>
          <w:szCs w:val="32"/>
        </w:rPr>
      </w:pPr>
    </w:p>
    <w:p w14:paraId="023E3564" w14:textId="1668E21B" w:rsidR="003D1A7A" w:rsidRPr="00521196" w:rsidRDefault="003D1A7A" w:rsidP="003D1A7A">
      <w:pPr>
        <w:pStyle w:val="NoSpacing"/>
        <w:rPr>
          <w:b/>
          <w:bCs/>
          <w:sz w:val="36"/>
          <w:szCs w:val="36"/>
        </w:rPr>
      </w:pPr>
      <w:r w:rsidRPr="00521196">
        <w:rPr>
          <w:b/>
          <w:bCs/>
          <w:sz w:val="36"/>
          <w:szCs w:val="36"/>
        </w:rPr>
        <w:t>Fire Protection:</w:t>
      </w:r>
      <w:r w:rsidR="00126794" w:rsidRPr="00521196">
        <w:rPr>
          <w:b/>
          <w:bCs/>
          <w:sz w:val="36"/>
          <w:szCs w:val="36"/>
        </w:rPr>
        <w:t xml:space="preserve"> </w:t>
      </w:r>
    </w:p>
    <w:p w14:paraId="11DBEC8E" w14:textId="3A0A26DE" w:rsidR="00521196" w:rsidRDefault="00521196" w:rsidP="005211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See September 25, </w:t>
      </w:r>
      <w:r w:rsidR="002D637C">
        <w:rPr>
          <w:sz w:val="32"/>
          <w:szCs w:val="32"/>
        </w:rPr>
        <w:t>2025,</w:t>
      </w:r>
      <w:r>
        <w:rPr>
          <w:sz w:val="32"/>
          <w:szCs w:val="32"/>
        </w:rPr>
        <w:t xml:space="preserve"> minutes</w:t>
      </w:r>
      <w:r w:rsidR="00432329">
        <w:rPr>
          <w:sz w:val="32"/>
          <w:szCs w:val="32"/>
        </w:rPr>
        <w:t xml:space="preserve">. </w:t>
      </w:r>
      <w:r>
        <w:rPr>
          <w:sz w:val="32"/>
          <w:szCs w:val="32"/>
        </w:rPr>
        <w:t>Ashley provided this information</w:t>
      </w:r>
      <w:r>
        <w:rPr>
          <w:sz w:val="32"/>
          <w:szCs w:val="32"/>
        </w:rPr>
        <w:t xml:space="preserve"> </w:t>
      </w:r>
      <w:r w:rsidR="002D637C">
        <w:rPr>
          <w:sz w:val="32"/>
          <w:szCs w:val="32"/>
        </w:rPr>
        <w:t>regarding</w:t>
      </w:r>
      <w:r>
        <w:rPr>
          <w:sz w:val="32"/>
          <w:szCs w:val="32"/>
        </w:rPr>
        <w:t xml:space="preserve"> Bishop Rural Fire District providing Fire Protection for the Mesa.</w:t>
      </w:r>
    </w:p>
    <w:p w14:paraId="24044BCF" w14:textId="77777777" w:rsidR="00521196" w:rsidRDefault="00521196" w:rsidP="00521196">
      <w:pPr>
        <w:pStyle w:val="NoSpacing"/>
        <w:rPr>
          <w:sz w:val="32"/>
          <w:szCs w:val="32"/>
        </w:rPr>
      </w:pPr>
    </w:p>
    <w:p w14:paraId="640D005B" w14:textId="30D2AB28" w:rsidR="00521196" w:rsidRPr="00521196" w:rsidRDefault="00521196" w:rsidP="00521196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SCE </w:t>
      </w:r>
      <w:r w:rsidRPr="00521196">
        <w:rPr>
          <w:b/>
          <w:bCs/>
          <w:sz w:val="32"/>
          <w:szCs w:val="32"/>
        </w:rPr>
        <w:t>PUBLIC SAFETY SHUTOFFS</w:t>
      </w:r>
      <w:r>
        <w:rPr>
          <w:b/>
          <w:bCs/>
          <w:sz w:val="32"/>
          <w:szCs w:val="32"/>
        </w:rPr>
        <w:t>:</w:t>
      </w:r>
    </w:p>
    <w:p w14:paraId="2C63786D" w14:textId="6022D4DD" w:rsidR="00521196" w:rsidRDefault="00521196" w:rsidP="003D1A7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Inyo and Mono Counties hosted a</w:t>
      </w:r>
      <w:r w:rsidR="002D637C">
        <w:rPr>
          <w:sz w:val="32"/>
          <w:szCs w:val="32"/>
        </w:rPr>
        <w:t>n</w:t>
      </w:r>
      <w:r>
        <w:rPr>
          <w:sz w:val="32"/>
          <w:szCs w:val="32"/>
        </w:rPr>
        <w:t xml:space="preserve"> </w:t>
      </w:r>
      <w:r w:rsidR="002D637C">
        <w:rPr>
          <w:sz w:val="32"/>
          <w:szCs w:val="32"/>
        </w:rPr>
        <w:t>open meeting</w:t>
      </w:r>
      <w:r>
        <w:rPr>
          <w:sz w:val="32"/>
          <w:szCs w:val="32"/>
        </w:rPr>
        <w:t xml:space="preserve"> with Southern California Edison</w:t>
      </w:r>
      <w:r w:rsidR="00362DC6">
        <w:rPr>
          <w:sz w:val="32"/>
          <w:szCs w:val="32"/>
        </w:rPr>
        <w:t xml:space="preserve"> Officials </w:t>
      </w:r>
      <w:r w:rsidR="00432329">
        <w:rPr>
          <w:sz w:val="32"/>
          <w:szCs w:val="32"/>
        </w:rPr>
        <w:t>regarding</w:t>
      </w:r>
      <w:r w:rsidR="00362DC6">
        <w:rPr>
          <w:sz w:val="32"/>
          <w:szCs w:val="32"/>
        </w:rPr>
        <w:t xml:space="preserve"> the frequent power shutoffs on the Birchim Grid</w:t>
      </w:r>
      <w:r w:rsidR="00432329">
        <w:rPr>
          <w:sz w:val="32"/>
          <w:szCs w:val="32"/>
        </w:rPr>
        <w:t xml:space="preserve">. </w:t>
      </w:r>
      <w:r w:rsidR="00362DC6">
        <w:rPr>
          <w:sz w:val="32"/>
          <w:szCs w:val="32"/>
        </w:rPr>
        <w:t xml:space="preserve">SCE is in the process of improving the infrastructure of these lines and will </w:t>
      </w:r>
      <w:r w:rsidR="002D637C">
        <w:rPr>
          <w:sz w:val="32"/>
          <w:szCs w:val="32"/>
        </w:rPr>
        <w:t xml:space="preserve">need to </w:t>
      </w:r>
      <w:r w:rsidR="00362DC6">
        <w:rPr>
          <w:sz w:val="32"/>
          <w:szCs w:val="32"/>
        </w:rPr>
        <w:t>continue to shut down power when they deem it necessary.</w:t>
      </w:r>
    </w:p>
    <w:p w14:paraId="4A7BF0C9" w14:textId="77777777" w:rsidR="00432329" w:rsidRDefault="00432329" w:rsidP="003D1A7A">
      <w:pPr>
        <w:pStyle w:val="NoSpacing"/>
        <w:rPr>
          <w:sz w:val="32"/>
          <w:szCs w:val="32"/>
        </w:rPr>
      </w:pPr>
    </w:p>
    <w:p w14:paraId="66BA4A59" w14:textId="77777777" w:rsidR="00432329" w:rsidRDefault="00432329" w:rsidP="003D1A7A">
      <w:pPr>
        <w:pStyle w:val="NoSpacing"/>
        <w:rPr>
          <w:sz w:val="32"/>
          <w:szCs w:val="32"/>
        </w:rPr>
      </w:pPr>
    </w:p>
    <w:p w14:paraId="05F31A22" w14:textId="77777777" w:rsidR="00362DC6" w:rsidRDefault="00362DC6" w:rsidP="003D1A7A">
      <w:pPr>
        <w:pStyle w:val="NoSpacing"/>
        <w:rPr>
          <w:sz w:val="32"/>
          <w:szCs w:val="32"/>
        </w:rPr>
      </w:pPr>
    </w:p>
    <w:p w14:paraId="1FB46CC0" w14:textId="57F71D74" w:rsidR="00362DC6" w:rsidRDefault="00362DC6" w:rsidP="003D1A7A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NEW BUSINESS:</w:t>
      </w:r>
    </w:p>
    <w:p w14:paraId="2E68CCBC" w14:textId="2F03402C" w:rsidR="00362DC6" w:rsidRDefault="00362DC6" w:rsidP="003D1A7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 proposal </w:t>
      </w:r>
      <w:proofErr w:type="gramStart"/>
      <w:r>
        <w:rPr>
          <w:sz w:val="32"/>
          <w:szCs w:val="32"/>
        </w:rPr>
        <w:t>was made</w:t>
      </w:r>
      <w:proofErr w:type="gramEnd"/>
      <w:r>
        <w:rPr>
          <w:sz w:val="32"/>
          <w:szCs w:val="32"/>
        </w:rPr>
        <w:t xml:space="preserve"> to construct and maintain a </w:t>
      </w:r>
      <w:r w:rsidR="002D637C">
        <w:rPr>
          <w:sz w:val="32"/>
          <w:szCs w:val="32"/>
        </w:rPr>
        <w:t>Sandbag</w:t>
      </w:r>
      <w:r>
        <w:rPr>
          <w:sz w:val="32"/>
          <w:szCs w:val="32"/>
        </w:rPr>
        <w:t xml:space="preserve"> Station on the MCSD’S property for community use</w:t>
      </w:r>
      <w:r w:rsidR="00432329">
        <w:rPr>
          <w:sz w:val="32"/>
          <w:szCs w:val="32"/>
        </w:rPr>
        <w:t xml:space="preserve">. </w:t>
      </w:r>
      <w:r>
        <w:rPr>
          <w:sz w:val="32"/>
          <w:szCs w:val="32"/>
        </w:rPr>
        <w:t>The consensus was that</w:t>
      </w:r>
      <w:r>
        <w:rPr>
          <w:sz w:val="32"/>
          <w:szCs w:val="32"/>
        </w:rPr>
        <w:tab/>
        <w:t xml:space="preserve">it was an excellent idea and </w:t>
      </w:r>
      <w:r w:rsidR="002D637C">
        <w:rPr>
          <w:sz w:val="32"/>
          <w:szCs w:val="32"/>
        </w:rPr>
        <w:t xml:space="preserve">would </w:t>
      </w:r>
      <w:proofErr w:type="gramStart"/>
      <w:r w:rsidR="002D637C">
        <w:rPr>
          <w:sz w:val="32"/>
          <w:szCs w:val="32"/>
        </w:rPr>
        <w:t>be further discussed</w:t>
      </w:r>
      <w:proofErr w:type="gramEnd"/>
      <w:r w:rsidR="002D637C">
        <w:rPr>
          <w:sz w:val="32"/>
          <w:szCs w:val="32"/>
        </w:rPr>
        <w:t>.</w:t>
      </w:r>
    </w:p>
    <w:p w14:paraId="43347341" w14:textId="77777777" w:rsidR="00432329" w:rsidRDefault="00432329" w:rsidP="003D1A7A">
      <w:pPr>
        <w:pStyle w:val="NoSpacing"/>
        <w:rPr>
          <w:sz w:val="32"/>
          <w:szCs w:val="32"/>
        </w:rPr>
      </w:pPr>
    </w:p>
    <w:p w14:paraId="7E44EBDC" w14:textId="77777777" w:rsidR="002D637C" w:rsidRDefault="002D637C" w:rsidP="003D1A7A">
      <w:pPr>
        <w:pStyle w:val="NoSpacing"/>
        <w:rPr>
          <w:sz w:val="32"/>
          <w:szCs w:val="32"/>
        </w:rPr>
      </w:pPr>
    </w:p>
    <w:p w14:paraId="27E57BBC" w14:textId="430F2830" w:rsidR="002D637C" w:rsidRDefault="002D637C" w:rsidP="003D1A7A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6"/>
          <w:szCs w:val="36"/>
          <w:u w:val="single"/>
        </w:rPr>
        <w:t xml:space="preserve">ADJOURNMENT:  </w:t>
      </w:r>
      <w:r>
        <w:rPr>
          <w:rFonts w:cstheme="minorHAnsi"/>
          <w:sz w:val="32"/>
          <w:szCs w:val="32"/>
        </w:rPr>
        <w:t xml:space="preserve">   7:34PM</w:t>
      </w:r>
    </w:p>
    <w:p w14:paraId="183995F2" w14:textId="77777777" w:rsidR="002D637C" w:rsidRDefault="002D637C" w:rsidP="003D1A7A">
      <w:pPr>
        <w:pStyle w:val="NoSpacing"/>
        <w:rPr>
          <w:rFonts w:cstheme="minorHAnsi"/>
          <w:sz w:val="32"/>
          <w:szCs w:val="32"/>
        </w:rPr>
      </w:pPr>
    </w:p>
    <w:p w14:paraId="74A3DC0A" w14:textId="77777777" w:rsidR="002D637C" w:rsidRDefault="002D637C" w:rsidP="003D1A7A">
      <w:pPr>
        <w:pStyle w:val="NoSpacing"/>
        <w:rPr>
          <w:rFonts w:cstheme="minorHAnsi"/>
          <w:sz w:val="32"/>
          <w:szCs w:val="32"/>
        </w:rPr>
      </w:pPr>
    </w:p>
    <w:p w14:paraId="188969E6" w14:textId="4C843F7F" w:rsidR="00362DC6" w:rsidRPr="002D637C" w:rsidRDefault="002D637C" w:rsidP="003D1A7A">
      <w:pPr>
        <w:pStyle w:val="NoSpacing"/>
        <w:rPr>
          <w:rFonts w:cstheme="minorHAnsi"/>
          <w:sz w:val="32"/>
          <w:szCs w:val="32"/>
        </w:rPr>
      </w:pPr>
      <w:r w:rsidRPr="002D637C">
        <w:rPr>
          <w:rFonts w:cstheme="minorHAnsi"/>
          <w:b/>
          <w:bCs/>
          <w:sz w:val="36"/>
          <w:szCs w:val="36"/>
          <w:u w:val="single"/>
        </w:rPr>
        <w:t>NEXT MEETING:</w:t>
      </w:r>
      <w:r>
        <w:rPr>
          <w:rFonts w:cstheme="minorHAnsi"/>
          <w:b/>
          <w:bCs/>
          <w:sz w:val="36"/>
          <w:szCs w:val="36"/>
          <w:u w:val="single"/>
        </w:rPr>
        <w:t xml:space="preserve"> </w:t>
      </w:r>
      <w:r>
        <w:rPr>
          <w:rFonts w:cstheme="minorHAnsi"/>
          <w:sz w:val="32"/>
          <w:szCs w:val="32"/>
        </w:rPr>
        <w:t xml:space="preserve">    </w:t>
      </w:r>
      <w:r w:rsidRPr="002D637C">
        <w:rPr>
          <w:sz w:val="32"/>
          <w:szCs w:val="32"/>
        </w:rPr>
        <w:t>November 20, 2025</w:t>
      </w:r>
    </w:p>
    <w:sectPr w:rsidR="00362DC6" w:rsidRPr="002D6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1A7A"/>
    <w:rsid w:val="00126794"/>
    <w:rsid w:val="001D54CB"/>
    <w:rsid w:val="002D637C"/>
    <w:rsid w:val="00362DC6"/>
    <w:rsid w:val="003D1A7A"/>
    <w:rsid w:val="00432329"/>
    <w:rsid w:val="00521196"/>
    <w:rsid w:val="00AE76FE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1AA9"/>
  <w15:chartTrackingRefBased/>
  <w15:docId w15:val="{35C4005B-48D1-4098-9D2F-79D409BA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7A"/>
  </w:style>
  <w:style w:type="paragraph" w:styleId="Heading1">
    <w:name w:val="heading 1"/>
    <w:basedOn w:val="Normal"/>
    <w:next w:val="Normal"/>
    <w:link w:val="Heading1Char"/>
    <w:uiPriority w:val="9"/>
    <w:qFormat/>
    <w:rsid w:val="003D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A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A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A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A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A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A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A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A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A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A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A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A7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3D1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257</Words>
  <Characters>1374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Karen Kiefer-Cudney</cp:lastModifiedBy>
  <cp:revision>1</cp:revision>
  <cp:lastPrinted>2025-11-20T23:51:00Z</cp:lastPrinted>
  <dcterms:created xsi:type="dcterms:W3CDTF">2025-11-20T22:46:00Z</dcterms:created>
  <dcterms:modified xsi:type="dcterms:W3CDTF">2025-11-21T00:10:00Z</dcterms:modified>
</cp:coreProperties>
</file>