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236" w:rsidRDefault="00956236" w:rsidP="00956236">
      <w:pPr>
        <w:pStyle w:val="NoSpacing"/>
        <w:rPr>
          <w:b/>
          <w:sz w:val="32"/>
          <w:szCs w:val="32"/>
        </w:rPr>
      </w:pPr>
      <w:r>
        <w:rPr>
          <w:b/>
          <w:sz w:val="32"/>
          <w:szCs w:val="32"/>
        </w:rPr>
        <w:t xml:space="preserve">                                Mesa Community Service District </w:t>
      </w:r>
    </w:p>
    <w:p w:rsidR="00956236" w:rsidRDefault="00956236" w:rsidP="00956236">
      <w:pPr>
        <w:pStyle w:val="NoSpacing"/>
        <w:jc w:val="center"/>
        <w:rPr>
          <w:b/>
          <w:sz w:val="32"/>
          <w:szCs w:val="32"/>
        </w:rPr>
      </w:pPr>
      <w:r>
        <w:rPr>
          <w:b/>
          <w:sz w:val="32"/>
          <w:szCs w:val="32"/>
        </w:rPr>
        <w:t xml:space="preserve">Board Meeting Minutes </w:t>
      </w:r>
    </w:p>
    <w:p w:rsidR="00956236" w:rsidRDefault="00956236" w:rsidP="00956236">
      <w:pPr>
        <w:pStyle w:val="NoSpacing"/>
        <w:jc w:val="center"/>
        <w:rPr>
          <w:b/>
          <w:sz w:val="32"/>
          <w:szCs w:val="32"/>
        </w:rPr>
      </w:pPr>
      <w:r>
        <w:rPr>
          <w:b/>
          <w:sz w:val="32"/>
          <w:szCs w:val="32"/>
        </w:rPr>
        <w:t xml:space="preserve"> Thursday April 17, 2025</w:t>
      </w:r>
    </w:p>
    <w:p w:rsidR="00956236" w:rsidRDefault="00956236" w:rsidP="00956236">
      <w:pPr>
        <w:pStyle w:val="NoSpacing"/>
        <w:jc w:val="center"/>
        <w:rPr>
          <w:b/>
          <w:sz w:val="32"/>
          <w:szCs w:val="32"/>
        </w:rPr>
      </w:pPr>
      <w:r>
        <w:rPr>
          <w:b/>
          <w:sz w:val="32"/>
          <w:szCs w:val="32"/>
        </w:rPr>
        <w:t>Hosted by Nate Gratz</w:t>
      </w:r>
    </w:p>
    <w:p w:rsidR="00956236" w:rsidRDefault="00956236" w:rsidP="00956236">
      <w:pPr>
        <w:pStyle w:val="NoSpacing"/>
        <w:jc w:val="center"/>
        <w:rPr>
          <w:b/>
          <w:sz w:val="32"/>
          <w:szCs w:val="32"/>
        </w:rPr>
      </w:pPr>
      <w:r>
        <w:rPr>
          <w:b/>
          <w:sz w:val="32"/>
          <w:szCs w:val="32"/>
        </w:rPr>
        <w:t>356 Aliso Circle</w:t>
      </w:r>
    </w:p>
    <w:p w:rsidR="00956236" w:rsidRDefault="00956236" w:rsidP="00956236">
      <w:pPr>
        <w:pStyle w:val="NoSpacing"/>
        <w:rPr>
          <w:sz w:val="32"/>
          <w:szCs w:val="32"/>
        </w:rPr>
      </w:pPr>
      <w:r>
        <w:rPr>
          <w:b/>
          <w:sz w:val="32"/>
          <w:szCs w:val="32"/>
        </w:rPr>
        <w:t xml:space="preserve">CALL TO ORDER:   </w:t>
      </w:r>
      <w:r>
        <w:rPr>
          <w:sz w:val="32"/>
          <w:szCs w:val="32"/>
        </w:rPr>
        <w:t>6:10PM</w:t>
      </w:r>
    </w:p>
    <w:p w:rsidR="00956236" w:rsidRDefault="00956236" w:rsidP="00956236">
      <w:pPr>
        <w:pStyle w:val="NoSpacing"/>
        <w:rPr>
          <w:sz w:val="32"/>
          <w:szCs w:val="32"/>
        </w:rPr>
      </w:pPr>
      <w:r>
        <w:rPr>
          <w:sz w:val="32"/>
          <w:szCs w:val="32"/>
        </w:rPr>
        <w:t xml:space="preserve"> </w:t>
      </w:r>
    </w:p>
    <w:p w:rsidR="00956236" w:rsidRDefault="00956236" w:rsidP="00956236">
      <w:pPr>
        <w:pStyle w:val="NoSpacing"/>
        <w:rPr>
          <w:sz w:val="32"/>
          <w:szCs w:val="32"/>
        </w:rPr>
      </w:pPr>
      <w:r>
        <w:rPr>
          <w:b/>
          <w:sz w:val="32"/>
          <w:szCs w:val="32"/>
        </w:rPr>
        <w:t xml:space="preserve">PRESENT: </w:t>
      </w:r>
      <w:r>
        <w:rPr>
          <w:sz w:val="32"/>
          <w:szCs w:val="32"/>
        </w:rPr>
        <w:t xml:space="preserve"> Nate Gratz, Connie Morrison, Thomas Hutchings, Ashley Helms, Karen Cudney</w:t>
      </w:r>
    </w:p>
    <w:p w:rsidR="00956236" w:rsidRDefault="00956236" w:rsidP="00956236">
      <w:pPr>
        <w:pStyle w:val="NoSpacing"/>
        <w:rPr>
          <w:b/>
          <w:sz w:val="32"/>
          <w:szCs w:val="32"/>
        </w:rPr>
      </w:pPr>
    </w:p>
    <w:p w:rsidR="00956236" w:rsidRDefault="00956236" w:rsidP="00956236">
      <w:pPr>
        <w:pStyle w:val="NoSpacing"/>
        <w:rPr>
          <w:sz w:val="32"/>
          <w:szCs w:val="32"/>
        </w:rPr>
      </w:pPr>
      <w:r>
        <w:rPr>
          <w:b/>
          <w:sz w:val="32"/>
          <w:szCs w:val="32"/>
        </w:rPr>
        <w:t xml:space="preserve">ABSENT: </w:t>
      </w:r>
      <w:r>
        <w:rPr>
          <w:sz w:val="32"/>
          <w:szCs w:val="32"/>
        </w:rPr>
        <w:t xml:space="preserve"> None</w:t>
      </w:r>
    </w:p>
    <w:p w:rsidR="00956236" w:rsidRDefault="00956236" w:rsidP="00956236">
      <w:pPr>
        <w:pStyle w:val="NoSpacing"/>
        <w:rPr>
          <w:sz w:val="32"/>
          <w:szCs w:val="32"/>
        </w:rPr>
      </w:pPr>
    </w:p>
    <w:p w:rsidR="00956236" w:rsidRDefault="00956236" w:rsidP="00956236">
      <w:pPr>
        <w:pStyle w:val="NoSpacing"/>
        <w:rPr>
          <w:sz w:val="32"/>
          <w:szCs w:val="32"/>
        </w:rPr>
      </w:pPr>
      <w:r>
        <w:rPr>
          <w:b/>
          <w:sz w:val="32"/>
          <w:szCs w:val="32"/>
        </w:rPr>
        <w:t xml:space="preserve">PUBLIC COMMENT/ GUESTS:  </w:t>
      </w:r>
      <w:r>
        <w:rPr>
          <w:sz w:val="32"/>
          <w:szCs w:val="32"/>
        </w:rPr>
        <w:t>Beverly Schroder (Firewise Committee Memb</w:t>
      </w:r>
      <w:r w:rsidR="00E8254F">
        <w:rPr>
          <w:sz w:val="32"/>
          <w:szCs w:val="32"/>
        </w:rPr>
        <w:t xml:space="preserve">er) </w:t>
      </w:r>
      <w:r>
        <w:rPr>
          <w:sz w:val="32"/>
          <w:szCs w:val="32"/>
        </w:rPr>
        <w:t>Jeff Francis (Pine Creek Mesa</w:t>
      </w:r>
      <w:r w:rsidR="00AB01F3">
        <w:rPr>
          <w:sz w:val="32"/>
          <w:szCs w:val="32"/>
        </w:rPr>
        <w:t xml:space="preserve"> </w:t>
      </w:r>
      <w:r>
        <w:rPr>
          <w:sz w:val="32"/>
          <w:szCs w:val="32"/>
        </w:rPr>
        <w:t xml:space="preserve"> LLC) </w:t>
      </w:r>
    </w:p>
    <w:p w:rsidR="00956236" w:rsidRDefault="00956236" w:rsidP="00956236">
      <w:pPr>
        <w:pStyle w:val="NoSpacing"/>
        <w:rPr>
          <w:sz w:val="32"/>
          <w:szCs w:val="32"/>
        </w:rPr>
      </w:pPr>
      <w:r>
        <w:rPr>
          <w:sz w:val="32"/>
          <w:szCs w:val="32"/>
        </w:rPr>
        <w:t xml:space="preserve"> </w:t>
      </w:r>
    </w:p>
    <w:p w:rsidR="00956236" w:rsidRDefault="00956236" w:rsidP="00956236">
      <w:pPr>
        <w:pStyle w:val="NoSpacing"/>
        <w:rPr>
          <w:b/>
          <w:sz w:val="32"/>
          <w:szCs w:val="32"/>
        </w:rPr>
      </w:pPr>
      <w:r>
        <w:rPr>
          <w:b/>
          <w:sz w:val="32"/>
          <w:szCs w:val="32"/>
        </w:rPr>
        <w:t>APPROVAL OF MINUTES:</w:t>
      </w:r>
      <w:r>
        <w:rPr>
          <w:sz w:val="32"/>
          <w:szCs w:val="32"/>
        </w:rPr>
        <w:t xml:space="preserve">  </w:t>
      </w:r>
    </w:p>
    <w:p w:rsidR="00956236" w:rsidRDefault="00956236" w:rsidP="00956236">
      <w:pPr>
        <w:pStyle w:val="NoSpacing"/>
        <w:rPr>
          <w:sz w:val="32"/>
          <w:szCs w:val="32"/>
        </w:rPr>
      </w:pPr>
      <w:r>
        <w:rPr>
          <w:sz w:val="32"/>
          <w:szCs w:val="32"/>
        </w:rPr>
        <w:t>A motion was made to approve the Minutes for the Meeting held on Thursday, March 20, 2025.  Motion to approve was made by Thomas, with a Second by Ashley. Minutes were approved by all.</w:t>
      </w:r>
    </w:p>
    <w:p w:rsidR="00956236" w:rsidRDefault="00956236" w:rsidP="00956236">
      <w:pPr>
        <w:pStyle w:val="NoSpacing"/>
        <w:rPr>
          <w:sz w:val="32"/>
          <w:szCs w:val="32"/>
        </w:rPr>
      </w:pPr>
    </w:p>
    <w:p w:rsidR="00956236" w:rsidRDefault="00956236" w:rsidP="00956236">
      <w:pPr>
        <w:pStyle w:val="NoSpacing"/>
        <w:rPr>
          <w:sz w:val="32"/>
          <w:szCs w:val="32"/>
        </w:rPr>
      </w:pPr>
      <w:r>
        <w:rPr>
          <w:sz w:val="32"/>
          <w:szCs w:val="32"/>
        </w:rPr>
        <w:t xml:space="preserve"> </w:t>
      </w:r>
      <w:r>
        <w:rPr>
          <w:b/>
          <w:sz w:val="32"/>
          <w:szCs w:val="32"/>
        </w:rPr>
        <w:t>FINANCIALS/BUDGET:</w:t>
      </w:r>
    </w:p>
    <w:p w:rsidR="00956236" w:rsidRDefault="00956236" w:rsidP="00956236">
      <w:pPr>
        <w:pStyle w:val="NoSpacing"/>
        <w:rPr>
          <w:sz w:val="32"/>
          <w:szCs w:val="32"/>
        </w:rPr>
      </w:pPr>
      <w:r>
        <w:rPr>
          <w:sz w:val="32"/>
          <w:szCs w:val="32"/>
        </w:rPr>
        <w:t xml:space="preserve">$36,405.06 is in the account as of April 3, 2025.   $150.00 is in Petty Cash as of April 3, 2025.  </w:t>
      </w:r>
    </w:p>
    <w:p w:rsidR="00956236" w:rsidRDefault="00956236" w:rsidP="00956236">
      <w:pPr>
        <w:pStyle w:val="NoSpacing"/>
        <w:rPr>
          <w:sz w:val="32"/>
          <w:szCs w:val="32"/>
        </w:rPr>
      </w:pPr>
    </w:p>
    <w:p w:rsidR="00956236" w:rsidRPr="00956236" w:rsidRDefault="00956236" w:rsidP="00956236">
      <w:pPr>
        <w:pStyle w:val="NoSpacing"/>
        <w:rPr>
          <w:b/>
          <w:sz w:val="32"/>
          <w:szCs w:val="32"/>
        </w:rPr>
      </w:pPr>
      <w:r>
        <w:rPr>
          <w:b/>
          <w:sz w:val="32"/>
          <w:szCs w:val="32"/>
        </w:rPr>
        <w:t xml:space="preserve"> FIREWISE COMMITTE:</w:t>
      </w:r>
    </w:p>
    <w:p w:rsidR="00956236" w:rsidRDefault="00956236" w:rsidP="00956236">
      <w:pPr>
        <w:pStyle w:val="NoSpacing"/>
        <w:rPr>
          <w:b/>
          <w:sz w:val="32"/>
          <w:szCs w:val="32"/>
        </w:rPr>
      </w:pPr>
      <w:r>
        <w:rPr>
          <w:sz w:val="32"/>
          <w:szCs w:val="32"/>
        </w:rPr>
        <w:t>On May 3, 2025 a Wild Fire Community Preparedness Day will be held on the Mesa with emphasis on removing exciting Juni</w:t>
      </w:r>
      <w:r w:rsidR="00AB01F3">
        <w:rPr>
          <w:sz w:val="32"/>
          <w:szCs w:val="32"/>
        </w:rPr>
        <w:t>per plants.  A Grant has been awarded</w:t>
      </w:r>
      <w:r w:rsidR="00E8254F">
        <w:rPr>
          <w:sz w:val="32"/>
          <w:szCs w:val="32"/>
        </w:rPr>
        <w:t xml:space="preserve"> to </w:t>
      </w:r>
      <w:r>
        <w:rPr>
          <w:sz w:val="32"/>
          <w:szCs w:val="32"/>
        </w:rPr>
        <w:t>provide fire resistant plant vouchers from Bishop Nursery.  Green Waste Dumpsters will be available for Community use on Houston and Arboles Drive.</w:t>
      </w:r>
    </w:p>
    <w:p w:rsidR="00956236" w:rsidRDefault="00956236" w:rsidP="00956236">
      <w:pPr>
        <w:pStyle w:val="NoSpacing"/>
        <w:rPr>
          <w:sz w:val="32"/>
          <w:szCs w:val="32"/>
        </w:rPr>
      </w:pPr>
    </w:p>
    <w:p w:rsidR="00E8254F" w:rsidRDefault="00E8254F" w:rsidP="00956236">
      <w:pPr>
        <w:pStyle w:val="NoSpacing"/>
        <w:rPr>
          <w:b/>
          <w:sz w:val="32"/>
          <w:szCs w:val="32"/>
        </w:rPr>
      </w:pPr>
    </w:p>
    <w:p w:rsidR="00E8254F" w:rsidRDefault="00E8254F" w:rsidP="00956236">
      <w:pPr>
        <w:pStyle w:val="NoSpacing"/>
        <w:rPr>
          <w:b/>
          <w:sz w:val="32"/>
          <w:szCs w:val="32"/>
        </w:rPr>
      </w:pPr>
    </w:p>
    <w:p w:rsidR="00956236" w:rsidRDefault="00FC20DC" w:rsidP="00956236">
      <w:pPr>
        <w:pStyle w:val="NoSpacing"/>
        <w:rPr>
          <w:sz w:val="32"/>
          <w:szCs w:val="32"/>
        </w:rPr>
      </w:pPr>
      <w:r>
        <w:rPr>
          <w:b/>
          <w:sz w:val="32"/>
          <w:szCs w:val="32"/>
        </w:rPr>
        <w:lastRenderedPageBreak/>
        <w:t xml:space="preserve"> EMERGENCY ROAD</w:t>
      </w:r>
      <w:r w:rsidR="00956236">
        <w:rPr>
          <w:b/>
          <w:sz w:val="32"/>
          <w:szCs w:val="32"/>
        </w:rPr>
        <w:t>:</w:t>
      </w:r>
      <w:r w:rsidR="00956236">
        <w:rPr>
          <w:sz w:val="32"/>
          <w:szCs w:val="32"/>
        </w:rPr>
        <w:t xml:space="preserve"> </w:t>
      </w:r>
    </w:p>
    <w:p w:rsidR="00956236" w:rsidRDefault="00E8254F" w:rsidP="00956236">
      <w:pPr>
        <w:pStyle w:val="NoSpacing"/>
        <w:rPr>
          <w:sz w:val="32"/>
          <w:szCs w:val="32"/>
        </w:rPr>
      </w:pPr>
      <w:r>
        <w:rPr>
          <w:sz w:val="32"/>
          <w:szCs w:val="32"/>
        </w:rPr>
        <w:t>A discussion was held between the MCSD Board and Jeff Fran</w:t>
      </w:r>
      <w:r w:rsidR="00FC20DC">
        <w:rPr>
          <w:sz w:val="32"/>
          <w:szCs w:val="32"/>
        </w:rPr>
        <w:t xml:space="preserve">cis in regards to the proposed </w:t>
      </w:r>
      <w:r>
        <w:rPr>
          <w:sz w:val="32"/>
          <w:szCs w:val="32"/>
        </w:rPr>
        <w:t xml:space="preserve">Emergency Road Agreement.  Jeff Francis would like the agreement to state he will not be held liable for the roadway. </w:t>
      </w:r>
      <w:r w:rsidR="00956236">
        <w:rPr>
          <w:sz w:val="32"/>
          <w:szCs w:val="32"/>
        </w:rPr>
        <w:t xml:space="preserve"> The</w:t>
      </w:r>
      <w:r w:rsidR="00FC20DC">
        <w:rPr>
          <w:sz w:val="32"/>
          <w:szCs w:val="32"/>
        </w:rPr>
        <w:t xml:space="preserve"> Board agreed to proceed with the</w:t>
      </w:r>
      <w:r w:rsidR="00956236">
        <w:rPr>
          <w:sz w:val="32"/>
          <w:szCs w:val="32"/>
        </w:rPr>
        <w:t xml:space="preserve"> agreement and will meet with County Counsel to create such an agreement.</w:t>
      </w:r>
    </w:p>
    <w:p w:rsidR="00FC20DC" w:rsidRDefault="00FC20DC" w:rsidP="00956236">
      <w:pPr>
        <w:pStyle w:val="NoSpacing"/>
        <w:rPr>
          <w:sz w:val="32"/>
          <w:szCs w:val="32"/>
        </w:rPr>
      </w:pPr>
    </w:p>
    <w:p w:rsidR="00956236" w:rsidRDefault="00956236" w:rsidP="00956236">
      <w:pPr>
        <w:pStyle w:val="NoSpacing"/>
        <w:rPr>
          <w:sz w:val="32"/>
          <w:szCs w:val="32"/>
        </w:rPr>
      </w:pPr>
      <w:r>
        <w:rPr>
          <w:sz w:val="32"/>
          <w:szCs w:val="32"/>
        </w:rPr>
        <w:t>The Board agreed that proper Signage was needed for the</w:t>
      </w:r>
      <w:r w:rsidR="00FC20DC">
        <w:rPr>
          <w:sz w:val="32"/>
          <w:szCs w:val="32"/>
        </w:rPr>
        <w:t xml:space="preserve"> access road.  Ashley agreed to order an “Emegency Access Only” sign for the property.</w:t>
      </w:r>
    </w:p>
    <w:p w:rsidR="00956236" w:rsidRDefault="00956236" w:rsidP="00956236">
      <w:pPr>
        <w:pStyle w:val="NoSpacing"/>
        <w:rPr>
          <w:sz w:val="32"/>
          <w:szCs w:val="32"/>
        </w:rPr>
      </w:pPr>
    </w:p>
    <w:p w:rsidR="00956236" w:rsidRDefault="00956236" w:rsidP="00956236">
      <w:pPr>
        <w:pStyle w:val="NoSpacing"/>
        <w:rPr>
          <w:b/>
          <w:sz w:val="32"/>
          <w:szCs w:val="32"/>
        </w:rPr>
      </w:pPr>
      <w:r>
        <w:rPr>
          <w:b/>
          <w:sz w:val="32"/>
          <w:szCs w:val="32"/>
        </w:rPr>
        <w:t>STOP SIGN</w:t>
      </w:r>
    </w:p>
    <w:p w:rsidR="00956236" w:rsidRDefault="00956236" w:rsidP="00956236">
      <w:pPr>
        <w:pStyle w:val="NoSpacing"/>
        <w:rPr>
          <w:sz w:val="32"/>
          <w:szCs w:val="32"/>
        </w:rPr>
      </w:pPr>
      <w:r>
        <w:rPr>
          <w:sz w:val="32"/>
          <w:szCs w:val="32"/>
        </w:rPr>
        <w:t>The Board discussed the possible need for a stop sign on the corner of Avineda Del Monte and Mesa Vista Drive.  It was noted that due to the increase of traffic in the community as well as the newly constructed fencing along Mesa Vista a stop sign</w:t>
      </w:r>
      <w:r w:rsidR="00E8254F">
        <w:rPr>
          <w:sz w:val="32"/>
          <w:szCs w:val="32"/>
        </w:rPr>
        <w:t xml:space="preserve"> may be needed.  Thomas contacted the County of Inyo.</w:t>
      </w:r>
      <w:r w:rsidR="0067065F">
        <w:rPr>
          <w:sz w:val="32"/>
          <w:szCs w:val="32"/>
        </w:rPr>
        <w:t xml:space="preserve"> The County’s </w:t>
      </w:r>
      <w:r w:rsidR="00E8254F">
        <w:rPr>
          <w:sz w:val="32"/>
          <w:szCs w:val="32"/>
        </w:rPr>
        <w:t xml:space="preserve"> response was that at this time they do not thin</w:t>
      </w:r>
      <w:r w:rsidR="00FC20DC">
        <w:rPr>
          <w:sz w:val="32"/>
          <w:szCs w:val="32"/>
        </w:rPr>
        <w:t>k that a stop sign is warranted at that intersection.</w:t>
      </w:r>
      <w:r w:rsidR="0067065F">
        <w:rPr>
          <w:sz w:val="32"/>
          <w:szCs w:val="32"/>
        </w:rPr>
        <w:t xml:space="preserve"> Thomas has agreed to </w:t>
      </w:r>
      <w:r w:rsidR="00FC20DC">
        <w:rPr>
          <w:sz w:val="32"/>
          <w:szCs w:val="32"/>
        </w:rPr>
        <w:t xml:space="preserve">continue to advocate for the stop sign. </w:t>
      </w:r>
    </w:p>
    <w:p w:rsidR="00FC20DC" w:rsidRDefault="00FC20DC" w:rsidP="00956236">
      <w:pPr>
        <w:pStyle w:val="NoSpacing"/>
        <w:rPr>
          <w:sz w:val="32"/>
          <w:szCs w:val="32"/>
        </w:rPr>
      </w:pPr>
    </w:p>
    <w:p w:rsidR="00FC20DC" w:rsidRDefault="00FC20DC" w:rsidP="00956236">
      <w:pPr>
        <w:pStyle w:val="NoSpacing"/>
        <w:rPr>
          <w:sz w:val="32"/>
          <w:szCs w:val="32"/>
        </w:rPr>
      </w:pPr>
      <w:r>
        <w:rPr>
          <w:sz w:val="32"/>
          <w:szCs w:val="32"/>
        </w:rPr>
        <w:t>The County requested the 2025-2026 Budget be submitted.  The Board will discuss the Proposed Budget at the May meeting.</w:t>
      </w:r>
    </w:p>
    <w:p w:rsidR="00FC20DC" w:rsidRDefault="00FC20DC" w:rsidP="00956236">
      <w:pPr>
        <w:pStyle w:val="NoSpacing"/>
        <w:rPr>
          <w:sz w:val="32"/>
          <w:szCs w:val="32"/>
        </w:rPr>
      </w:pPr>
    </w:p>
    <w:p w:rsidR="00FC20DC" w:rsidRDefault="00FC20DC" w:rsidP="00956236">
      <w:pPr>
        <w:pStyle w:val="NoSpacing"/>
        <w:rPr>
          <w:sz w:val="32"/>
          <w:szCs w:val="32"/>
        </w:rPr>
      </w:pPr>
      <w:r>
        <w:rPr>
          <w:sz w:val="32"/>
          <w:szCs w:val="32"/>
        </w:rPr>
        <w:t>A d</w:t>
      </w:r>
      <w:r w:rsidR="0067065F">
        <w:rPr>
          <w:sz w:val="32"/>
          <w:szCs w:val="32"/>
        </w:rPr>
        <w:t>iscussion of what was required to meet state law</w:t>
      </w:r>
      <w:r w:rsidR="00AB01F3">
        <w:rPr>
          <w:sz w:val="32"/>
          <w:szCs w:val="32"/>
        </w:rPr>
        <w:t xml:space="preserve"> in regards to Proposition 218</w:t>
      </w:r>
      <w:r w:rsidR="0067065F">
        <w:rPr>
          <w:sz w:val="32"/>
          <w:szCs w:val="32"/>
        </w:rPr>
        <w:t xml:space="preserve"> so that the MCSD </w:t>
      </w:r>
      <w:r w:rsidR="00AB01F3">
        <w:rPr>
          <w:sz w:val="32"/>
          <w:szCs w:val="32"/>
        </w:rPr>
        <w:t>may re-establish tax based funding.</w:t>
      </w:r>
      <w:r w:rsidR="0067065F">
        <w:rPr>
          <w:sz w:val="32"/>
          <w:szCs w:val="32"/>
        </w:rPr>
        <w:t xml:space="preserve">  It was agreed that the Board would review the Proposition and </w:t>
      </w:r>
      <w:r w:rsidR="00AB01F3">
        <w:rPr>
          <w:sz w:val="32"/>
          <w:szCs w:val="32"/>
        </w:rPr>
        <w:t>discuss</w:t>
      </w:r>
      <w:r w:rsidR="0067065F">
        <w:rPr>
          <w:sz w:val="32"/>
          <w:szCs w:val="32"/>
        </w:rPr>
        <w:t xml:space="preserve"> </w:t>
      </w:r>
      <w:r w:rsidR="00AB01F3">
        <w:rPr>
          <w:sz w:val="32"/>
          <w:szCs w:val="32"/>
        </w:rPr>
        <w:t xml:space="preserve">what action </w:t>
      </w:r>
      <w:r w:rsidR="0067065F">
        <w:rPr>
          <w:sz w:val="32"/>
          <w:szCs w:val="32"/>
        </w:rPr>
        <w:t xml:space="preserve">was needed to </w:t>
      </w:r>
      <w:r w:rsidR="00AB01F3">
        <w:rPr>
          <w:sz w:val="32"/>
          <w:szCs w:val="32"/>
        </w:rPr>
        <w:t>address this issue at the May meeting.</w:t>
      </w:r>
    </w:p>
    <w:p w:rsidR="00956236" w:rsidRDefault="00956236" w:rsidP="00956236">
      <w:pPr>
        <w:pStyle w:val="NoSpacing"/>
        <w:rPr>
          <w:sz w:val="32"/>
          <w:szCs w:val="32"/>
        </w:rPr>
      </w:pPr>
    </w:p>
    <w:p w:rsidR="00956236" w:rsidRDefault="00956236" w:rsidP="00956236">
      <w:pPr>
        <w:pStyle w:val="NoSpacing"/>
        <w:rPr>
          <w:sz w:val="32"/>
          <w:szCs w:val="32"/>
        </w:rPr>
      </w:pPr>
      <w:r>
        <w:rPr>
          <w:b/>
          <w:sz w:val="32"/>
          <w:szCs w:val="32"/>
        </w:rPr>
        <w:t xml:space="preserve">ADJOURNMENT: </w:t>
      </w:r>
      <w:r w:rsidR="00AB01F3">
        <w:rPr>
          <w:sz w:val="32"/>
          <w:szCs w:val="32"/>
        </w:rPr>
        <w:t xml:space="preserve"> 7:23</w:t>
      </w:r>
      <w:r>
        <w:rPr>
          <w:sz w:val="32"/>
          <w:szCs w:val="32"/>
        </w:rPr>
        <w:t>PM</w:t>
      </w:r>
    </w:p>
    <w:p w:rsidR="00956236" w:rsidRDefault="00956236" w:rsidP="00956236">
      <w:pPr>
        <w:pStyle w:val="NoSpacing"/>
        <w:rPr>
          <w:sz w:val="32"/>
          <w:szCs w:val="32"/>
        </w:rPr>
      </w:pPr>
    </w:p>
    <w:p w:rsidR="00956236" w:rsidRDefault="00956236" w:rsidP="00956236">
      <w:pPr>
        <w:pStyle w:val="NoSpacing"/>
        <w:rPr>
          <w:sz w:val="32"/>
          <w:szCs w:val="32"/>
        </w:rPr>
      </w:pPr>
    </w:p>
    <w:p w:rsidR="00956236" w:rsidRDefault="00956236" w:rsidP="00956236">
      <w:pPr>
        <w:pStyle w:val="NoSpacing"/>
        <w:rPr>
          <w:sz w:val="32"/>
          <w:szCs w:val="32"/>
        </w:rPr>
      </w:pPr>
      <w:r>
        <w:rPr>
          <w:b/>
          <w:sz w:val="32"/>
          <w:szCs w:val="32"/>
        </w:rPr>
        <w:t xml:space="preserve">NEXT MEETING: </w:t>
      </w:r>
      <w:r>
        <w:rPr>
          <w:sz w:val="32"/>
          <w:szCs w:val="32"/>
        </w:rPr>
        <w:t xml:space="preserve">  Thursday May 15, 2025</w:t>
      </w:r>
    </w:p>
    <w:p w:rsidR="00786E33" w:rsidRDefault="00786E33"/>
    <w:sectPr w:rsidR="00786E33" w:rsidSect="00786E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6236"/>
    <w:rsid w:val="005127AF"/>
    <w:rsid w:val="0067065F"/>
    <w:rsid w:val="00786E33"/>
    <w:rsid w:val="00956236"/>
    <w:rsid w:val="00AB01F3"/>
    <w:rsid w:val="00E8254F"/>
    <w:rsid w:val="00FC2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E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6236"/>
    <w:pPr>
      <w:spacing w:after="0" w:line="240" w:lineRule="auto"/>
    </w:pPr>
  </w:style>
</w:styles>
</file>

<file path=word/webSettings.xml><?xml version="1.0" encoding="utf-8"?>
<w:webSettings xmlns:r="http://schemas.openxmlformats.org/officeDocument/2006/relationships" xmlns:w="http://schemas.openxmlformats.org/wordprocessingml/2006/main">
  <w:divs>
    <w:div w:id="20667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2</cp:revision>
  <cp:lastPrinted>2025-05-12T19:32:00Z</cp:lastPrinted>
  <dcterms:created xsi:type="dcterms:W3CDTF">2025-05-12T18:41:00Z</dcterms:created>
  <dcterms:modified xsi:type="dcterms:W3CDTF">2025-05-12T20:01:00Z</dcterms:modified>
</cp:coreProperties>
</file>